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2C5CA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C5CA2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F16303" w:rsidTr="00EB0EE0">
        <w:tc>
          <w:tcPr>
            <w:tcW w:w="1616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F16303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1269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5527A4" w:rsidRPr="00F16303" w:rsidTr="00EB0EE0">
        <w:tc>
          <w:tcPr>
            <w:tcW w:w="1616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F16303" w:rsidRDefault="001468B8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17PH3003</w:t>
            </w:r>
          </w:p>
        </w:tc>
        <w:tc>
          <w:tcPr>
            <w:tcW w:w="1800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Duration      :</w:t>
            </w:r>
          </w:p>
        </w:tc>
        <w:tc>
          <w:tcPr>
            <w:tcW w:w="1269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3hrs</w:t>
            </w:r>
          </w:p>
        </w:tc>
      </w:tr>
      <w:tr w:rsidR="005527A4" w:rsidRPr="00F16303" w:rsidTr="00EB0EE0">
        <w:tc>
          <w:tcPr>
            <w:tcW w:w="1616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F16303" w:rsidRDefault="001468B8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MATHEMATICAL PHYSICS  I</w:t>
            </w:r>
          </w:p>
        </w:tc>
        <w:tc>
          <w:tcPr>
            <w:tcW w:w="1800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Max. marks :</w:t>
            </w:r>
          </w:p>
        </w:tc>
        <w:tc>
          <w:tcPr>
            <w:tcW w:w="1269" w:type="dxa"/>
          </w:tcPr>
          <w:p w:rsidR="005527A4" w:rsidRPr="00F16303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F16303">
              <w:rPr>
                <w:b/>
                <w:szCs w:val="24"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397915" w:rsidRDefault="005527A4" w:rsidP="005527A4">
      <w:pPr>
        <w:jc w:val="center"/>
        <w:rPr>
          <w:b/>
          <w:u w:val="single"/>
        </w:rPr>
      </w:pPr>
      <w:r w:rsidRPr="00397915">
        <w:rPr>
          <w:b/>
          <w:u w:val="single"/>
        </w:rPr>
        <w:t>ANSWER ALL QUESTIONS (5 x 20 = 100 Marks)</w:t>
      </w:r>
    </w:p>
    <w:p w:rsidR="005527A4" w:rsidRPr="00397915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90"/>
        <w:gridCol w:w="1080"/>
        <w:gridCol w:w="950"/>
      </w:tblGrid>
      <w:tr w:rsidR="005D0F4A" w:rsidRPr="00397915" w:rsidTr="00FE5B5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FE5B55" w:rsidRDefault="005D0F4A" w:rsidP="00C2561C">
            <w:pPr>
              <w:jc w:val="center"/>
              <w:rPr>
                <w:b/>
              </w:rPr>
            </w:pPr>
            <w:r w:rsidRPr="00FE5B5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E5B55" w:rsidRDefault="005D0F4A" w:rsidP="00C2561C">
            <w:pPr>
              <w:jc w:val="center"/>
              <w:rPr>
                <w:b/>
              </w:rPr>
            </w:pPr>
            <w:r w:rsidRPr="00FE5B5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FE5B55" w:rsidRDefault="005D0F4A" w:rsidP="00C2561C">
            <w:pPr>
              <w:jc w:val="center"/>
              <w:rPr>
                <w:b/>
              </w:rPr>
            </w:pPr>
            <w:r w:rsidRPr="00FE5B55">
              <w:rPr>
                <w:b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FE5B55" w:rsidRDefault="005D0F4A" w:rsidP="00C2561C">
            <w:pPr>
              <w:rPr>
                <w:b/>
              </w:rPr>
            </w:pPr>
            <w:r w:rsidRPr="00FE5B55">
              <w:rPr>
                <w:b/>
              </w:rPr>
              <w:t xml:space="preserve">Course </w:t>
            </w:r>
          </w:p>
          <w:p w:rsidR="005D0F4A" w:rsidRPr="00FE5B55" w:rsidRDefault="005D0F4A" w:rsidP="00C2561C">
            <w:pPr>
              <w:rPr>
                <w:b/>
              </w:rPr>
            </w:pPr>
            <w:r w:rsidRPr="00FE5B5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FE5B55" w:rsidRDefault="005D0F4A" w:rsidP="00C2561C">
            <w:pPr>
              <w:rPr>
                <w:b/>
              </w:rPr>
            </w:pPr>
            <w:r w:rsidRPr="00FE5B55">
              <w:rPr>
                <w:b/>
              </w:rPr>
              <w:t>Marks</w:t>
            </w: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FE5B55" w:rsidRDefault="00E74F8A" w:rsidP="00C2561C">
            <w:pPr>
              <w:jc w:val="both"/>
              <w:rPr>
                <w:position w:val="-6"/>
              </w:rPr>
            </w:pPr>
            <w:r w:rsidRPr="00397915">
              <w:rPr>
                <w:rFonts w:eastAsiaTheme="minorEastAsia"/>
              </w:rPr>
              <w:t xml:space="preserve">Evaluate </w:t>
            </w:r>
            <w:r w:rsidRPr="00397915">
              <w:rPr>
                <w:rFonts w:eastAsiaTheme="minorEastAsia"/>
                <w:i/>
              </w:rPr>
              <w:t>F = x</w:t>
            </w:r>
            <w:r w:rsidRPr="00397915">
              <w:rPr>
                <w:rFonts w:eastAsiaTheme="minorEastAsia"/>
                <w:i/>
                <w:vertAlign w:val="superscript"/>
              </w:rPr>
              <w:t>2</w:t>
            </w:r>
            <w:r w:rsidRPr="00397915">
              <w:rPr>
                <w:rFonts w:eastAsiaTheme="minorEastAsia"/>
                <w:i/>
              </w:rPr>
              <w:t xml:space="preserve"> </w:t>
            </w:r>
            <w:r w:rsidRPr="00397915">
              <w:rPr>
                <w:rFonts w:eastAsiaTheme="minorEastAsia"/>
                <w:b/>
                <w:i/>
              </w:rPr>
              <w:t>i</w:t>
            </w:r>
            <w:r w:rsidRPr="00397915">
              <w:rPr>
                <w:rFonts w:eastAsiaTheme="minorEastAsia"/>
                <w:i/>
              </w:rPr>
              <w:t xml:space="preserve"> + y</w:t>
            </w:r>
            <w:r w:rsidRPr="00397915">
              <w:rPr>
                <w:rFonts w:eastAsiaTheme="minorEastAsia"/>
                <w:i/>
                <w:vertAlign w:val="superscript"/>
              </w:rPr>
              <w:t>2</w:t>
            </w:r>
            <w:r w:rsidRPr="00397915">
              <w:rPr>
                <w:rFonts w:eastAsiaTheme="minorEastAsia"/>
                <w:i/>
              </w:rPr>
              <w:t xml:space="preserve"> </w:t>
            </w:r>
            <w:r w:rsidRPr="00397915">
              <w:rPr>
                <w:rFonts w:eastAsiaTheme="minorEastAsia"/>
                <w:b/>
                <w:i/>
              </w:rPr>
              <w:t xml:space="preserve">j </w:t>
            </w:r>
            <w:r w:rsidRPr="00397915">
              <w:rPr>
                <w:rFonts w:eastAsiaTheme="minorEastAsia"/>
                <w:i/>
              </w:rPr>
              <w:t>+ z</w:t>
            </w:r>
            <w:r w:rsidRPr="00397915">
              <w:rPr>
                <w:rFonts w:eastAsiaTheme="minorEastAsia"/>
                <w:i/>
                <w:vertAlign w:val="superscript"/>
              </w:rPr>
              <w:t>2</w:t>
            </w:r>
            <w:r w:rsidRPr="00397915">
              <w:rPr>
                <w:rFonts w:eastAsiaTheme="minorEastAsia"/>
                <w:i/>
              </w:rPr>
              <w:t xml:space="preserve"> </w:t>
            </w:r>
            <w:r w:rsidRPr="00397915">
              <w:rPr>
                <w:rFonts w:eastAsiaTheme="minorEastAsia"/>
                <w:b/>
                <w:i/>
              </w:rPr>
              <w:t>k</w:t>
            </w:r>
            <w:r w:rsidRPr="00397915">
              <w:rPr>
                <w:rFonts w:eastAsiaTheme="minorEastAsia"/>
              </w:rPr>
              <w:t xml:space="preserve"> taken over the cube </w:t>
            </w:r>
            <m:oMath>
              <m:r>
                <w:rPr>
                  <w:rFonts w:ascii="Cambria Math" w:eastAsiaTheme="minorEastAsia"/>
                </w:rPr>
                <m:t>0</m:t>
              </m:r>
              <m:r>
                <w:rPr>
                  <w:rFonts w:ascii="Cambria Math" w:eastAsiaTheme="minorEastAsia"/>
                </w:rPr>
                <m:t>≤</m:t>
              </m:r>
              <m:r>
                <w:rPr>
                  <w:rFonts w:ascii="Cambria Math" w:eastAsiaTheme="minorEastAsia"/>
                </w:rPr>
                <m:t xml:space="preserve"> 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/>
                </w:rPr>
                <m:t>,</m:t>
              </m:r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/>
                </w:rPr>
                <m:t xml:space="preserve"> , </m:t>
              </m:r>
              <m:r>
                <w:rPr>
                  <w:rFonts w:ascii="Cambria Math" w:eastAsiaTheme="minorEastAsia" w:hAnsi="Cambria Math"/>
                </w:rPr>
                <m:t>z</m:t>
              </m:r>
              <m:r>
                <w:rPr>
                  <w:rFonts w:ascii="Cambria Math" w:eastAsiaTheme="minorEastAsia"/>
                </w:rPr>
                <m:t xml:space="preserve"> </m:t>
              </m:r>
              <m:r>
                <w:rPr>
                  <w:rFonts w:ascii="Cambria Math" w:eastAsiaTheme="minorEastAsia"/>
                </w:rPr>
                <m:t>≤</m:t>
              </m:r>
              <m:r>
                <w:rPr>
                  <w:rFonts w:ascii="Cambria Math" w:eastAsiaTheme="minorEastAsia"/>
                </w:rPr>
                <m:t xml:space="preserve"> 1</m:t>
              </m:r>
            </m:oMath>
            <w:r w:rsidRPr="00397915">
              <w:rPr>
                <w:rFonts w:eastAsiaTheme="minorEastAsia"/>
              </w:rPr>
              <w:t xml:space="preserve"> using</w:t>
            </w:r>
            <w:r w:rsidR="00FE5B55">
              <w:rPr>
                <w:rFonts w:eastAsiaTheme="minorEastAsia"/>
              </w:rPr>
              <w:t xml:space="preserve"> G</w:t>
            </w:r>
            <w:r w:rsidR="001977E0">
              <w:rPr>
                <w:rFonts w:eastAsiaTheme="minorEastAsia"/>
              </w:rPr>
              <w:t>a</w:t>
            </w:r>
            <w:r w:rsidR="00FE5B55">
              <w:rPr>
                <w:rFonts w:eastAsiaTheme="minorEastAsia"/>
              </w:rPr>
              <w:t>uss divergence theorem.</w:t>
            </w:r>
            <w:r w:rsidRPr="00397915">
              <w:rPr>
                <w:i/>
                <w:position w:val="-6"/>
              </w:rPr>
              <w:tab/>
            </w:r>
            <w:r w:rsidRPr="00397915">
              <w:rPr>
                <w:i/>
                <w:position w:val="-6"/>
              </w:rPr>
              <w:tab/>
            </w:r>
            <w:r w:rsidRPr="00397915">
              <w:rPr>
                <w:i/>
                <w:position w:val="-6"/>
              </w:rPr>
              <w:tab/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10</w:t>
            </w:r>
          </w:p>
        </w:tc>
      </w:tr>
      <w:tr w:rsidR="005D0F4A" w:rsidRPr="00397915" w:rsidTr="00FE5B5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97915" w:rsidRDefault="003E2CDE" w:rsidP="00C2561C">
            <w:pPr>
              <w:jc w:val="both"/>
            </w:pPr>
            <w:r w:rsidRPr="00397915">
              <w:rPr>
                <w:position w:val="-6"/>
              </w:rPr>
              <w:t xml:space="preserve">If </w:t>
            </w:r>
            <m:oMath>
              <m:r>
                <w:rPr>
                  <w:rFonts w:ascii="Cambria Math" w:eastAsiaTheme="minorEastAsia" w:hAnsi="Cambria Math"/>
                </w:rPr>
                <m:t>φ</m:t>
              </m:r>
              <m:r>
                <w:rPr>
                  <w:rFonts w:ascii="Cambria Math" w:eastAsiaTheme="minorEastAsia"/>
                </w:rPr>
                <m:t xml:space="preserve"> = 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  <m:sup>
                  <m:r>
                    <w:rPr>
                      <w:rFonts w:ascii="Cambria Math" w:eastAsiaTheme="minorEastAsia"/>
                    </w:rPr>
                    <m:t>4</m:t>
                  </m:r>
                </m:sup>
              </m:sSup>
            </m:oMath>
            <w:r w:rsidRPr="00397915">
              <w:rPr>
                <w:position w:val="-6"/>
              </w:rPr>
              <w:t xml:space="preserve"> then find </w:t>
            </w:r>
            <w:r w:rsidRPr="00397915">
              <w:rPr>
                <w:i/>
                <w:position w:val="-6"/>
              </w:rPr>
              <w:t xml:space="preserve">div (grad  </w:t>
            </w:r>
            <m:oMath>
              <m:r>
                <w:rPr>
                  <w:rFonts w:ascii="Cambria Math" w:eastAsiaTheme="minorEastAsia" w:hAnsi="Cambria Math"/>
                </w:rPr>
                <m:t>φ</m:t>
              </m:r>
            </m:oMath>
            <w:r w:rsidRPr="00397915">
              <w:rPr>
                <w:i/>
                <w:position w:val="-6"/>
              </w:rPr>
              <w:t xml:space="preserve"> )</w:t>
            </w:r>
            <w:r w:rsidR="0042532E">
              <w:rPr>
                <w:i/>
                <w:position w:val="-6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10</w:t>
            </w:r>
          </w:p>
        </w:tc>
      </w:tr>
      <w:tr w:rsidR="00DE0497" w:rsidRPr="00397915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397915" w:rsidRDefault="00DE0497" w:rsidP="00C2561C">
            <w:pPr>
              <w:jc w:val="center"/>
            </w:pPr>
            <w:r w:rsidRPr="00397915">
              <w:t>(OR)</w:t>
            </w: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FE5B55" w:rsidRDefault="00E74F8A" w:rsidP="00C2561C">
            <w:pPr>
              <w:jc w:val="both"/>
              <w:rPr>
                <w:rFonts w:eastAsiaTheme="minorEastAsia"/>
                <w:b/>
              </w:rPr>
            </w:pPr>
            <w:r w:rsidRPr="00397915">
              <w:t xml:space="preserve"> If u</w:t>
            </w:r>
            <m:oMath>
              <m: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</w:rPr>
                <m:t>z 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e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x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/>
                </w:rPr>
                <m:t xml:space="preserve"> </m:t>
              </m:r>
            </m:oMath>
            <w:r w:rsidRPr="00397915">
              <w:rPr>
                <w:rFonts w:eastAsiaTheme="minorEastAsia"/>
              </w:rPr>
              <w:t xml:space="preserve">  and v = 2z</w:t>
            </w:r>
            <w:r w:rsidRPr="00397915">
              <w:rPr>
                <w:rFonts w:eastAsiaTheme="minorEastAsia"/>
                <w:vertAlign w:val="superscript"/>
              </w:rPr>
              <w:t>2</w:t>
            </w:r>
            <w:r w:rsidRPr="00397915">
              <w:rPr>
                <w:rFonts w:eastAsiaTheme="minorEastAsia"/>
              </w:rPr>
              <w:t>y – xy</w:t>
            </w:r>
            <w:r w:rsidRPr="00397915">
              <w:rPr>
                <w:rFonts w:eastAsiaTheme="minorEastAsia"/>
                <w:vertAlign w:val="superscript"/>
              </w:rPr>
              <w:t>2</w:t>
            </w:r>
            <w:r w:rsidRPr="00397915">
              <w:rPr>
                <w:rFonts w:eastAsiaTheme="minorEastAsia"/>
              </w:rPr>
              <w:t xml:space="preserve">  find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∇</m:t>
              </m:r>
            </m:oMath>
            <w:r w:rsidRPr="00397915">
              <w:rPr>
                <w:rFonts w:eastAsiaTheme="minorEastAsia"/>
              </w:rPr>
              <w:t xml:space="preserve"> (u +v) and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∇</m:t>
              </m:r>
            </m:oMath>
            <w:r w:rsidRPr="00397915">
              <w:rPr>
                <w:rFonts w:eastAsiaTheme="minorEastAsia"/>
              </w:rPr>
              <w:t xml:space="preserve"> (uv) at the point (1, 0, 2) </w:t>
            </w:r>
            <w:r w:rsidR="00F367B1" w:rsidRPr="00397915">
              <w:rPr>
                <w:rFonts w:eastAsiaTheme="minorEastAsia"/>
                <w:b/>
              </w:rPr>
              <w:t xml:space="preserve">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10</w:t>
            </w:r>
          </w:p>
        </w:tc>
      </w:tr>
      <w:tr w:rsidR="005D0F4A" w:rsidRPr="00397915" w:rsidTr="00FE5B5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97915" w:rsidRDefault="00F367B1" w:rsidP="00C2561C">
            <w:r w:rsidRPr="00397915">
              <w:rPr>
                <w:rFonts w:eastAsiaTheme="minorEastAsia"/>
              </w:rPr>
              <w:t xml:space="preserve">Evaluate </w:t>
            </w:r>
            <m:oMath>
              <m:r>
                <w:rPr>
                  <w:rFonts w:ascii="Cambria Math" w:eastAsiaTheme="minorEastAsia"/>
                </w:rPr>
                <m:t xml:space="preserve"> </m:t>
              </m:r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  <m:sup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</m:t>
                  </m:r>
                  <m:r>
                    <w:rPr>
                      <w:rFonts w:ascii="Cambria Math" w:eastAsiaTheme="minorEastAsia"/>
                    </w:rPr>
                    <m:t>.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</m:nary>
            </m:oMath>
            <w:r w:rsidRPr="00397915">
              <w:rPr>
                <w:rFonts w:eastAsiaTheme="minorEastAsia"/>
              </w:rPr>
              <w:t xml:space="preserve">  when </w:t>
            </w:r>
            <w:r w:rsidRPr="00397915">
              <w:rPr>
                <w:rFonts w:eastAsiaTheme="minorEastAsia"/>
                <w:b/>
                <w:i/>
              </w:rPr>
              <w:t>F</w:t>
            </w:r>
            <w:r w:rsidRPr="00397915">
              <w:rPr>
                <w:rFonts w:eastAsiaTheme="minorEastAsia"/>
                <w:i/>
              </w:rPr>
              <w:t xml:space="preserve"> = xy </w:t>
            </w:r>
            <w:r w:rsidRPr="00397915">
              <w:rPr>
                <w:rFonts w:eastAsiaTheme="minorEastAsia"/>
                <w:b/>
                <w:i/>
              </w:rPr>
              <w:t xml:space="preserve">i </w:t>
            </w:r>
            <w:r w:rsidRPr="00397915">
              <w:rPr>
                <w:rFonts w:eastAsiaTheme="minorEastAsia"/>
                <w:i/>
              </w:rPr>
              <w:t xml:space="preserve">+ yz </w:t>
            </w:r>
            <w:r w:rsidRPr="00397915">
              <w:rPr>
                <w:rFonts w:eastAsiaTheme="minorEastAsia"/>
                <w:b/>
                <w:i/>
              </w:rPr>
              <w:t xml:space="preserve">j </w:t>
            </w:r>
            <w:r w:rsidRPr="00397915">
              <w:rPr>
                <w:rFonts w:eastAsiaTheme="minorEastAsia"/>
                <w:i/>
              </w:rPr>
              <w:t xml:space="preserve">+ zx </w:t>
            </w:r>
            <w:r w:rsidRPr="00397915">
              <w:rPr>
                <w:rFonts w:eastAsiaTheme="minorEastAsia"/>
                <w:b/>
                <w:i/>
              </w:rPr>
              <w:t>k</w:t>
            </w:r>
            <w:r w:rsidRPr="00397915">
              <w:rPr>
                <w:rFonts w:eastAsiaTheme="minorEastAsia"/>
              </w:rPr>
              <w:t xml:space="preserve">, where c is the curve </w:t>
            </w:r>
            <w:r w:rsidRPr="00397915">
              <w:rPr>
                <w:rFonts w:eastAsiaTheme="minorEastAsia"/>
                <w:i/>
              </w:rPr>
              <w:t xml:space="preserve">r = t </w:t>
            </w:r>
            <w:r w:rsidRPr="00397915">
              <w:rPr>
                <w:rFonts w:eastAsiaTheme="minorEastAsia"/>
                <w:b/>
                <w:i/>
              </w:rPr>
              <w:t xml:space="preserve">i </w:t>
            </w:r>
            <w:r w:rsidRPr="00397915">
              <w:rPr>
                <w:rFonts w:eastAsiaTheme="minorEastAsia"/>
                <w:i/>
              </w:rPr>
              <w:t>+ t</w:t>
            </w:r>
            <w:r w:rsidRPr="00397915">
              <w:rPr>
                <w:rFonts w:eastAsiaTheme="minorEastAsia"/>
                <w:i/>
                <w:vertAlign w:val="superscript"/>
              </w:rPr>
              <w:t xml:space="preserve">2 </w:t>
            </w:r>
            <w:r w:rsidRPr="00397915">
              <w:rPr>
                <w:rFonts w:eastAsiaTheme="minorEastAsia"/>
                <w:b/>
                <w:i/>
              </w:rPr>
              <w:t>j</w:t>
            </w:r>
            <w:r w:rsidRPr="00397915">
              <w:rPr>
                <w:rFonts w:eastAsiaTheme="minorEastAsia"/>
                <w:i/>
              </w:rPr>
              <w:t xml:space="preserve"> + t</w:t>
            </w:r>
            <w:r w:rsidRPr="00397915">
              <w:rPr>
                <w:rFonts w:eastAsiaTheme="minorEastAsia"/>
                <w:i/>
                <w:vertAlign w:val="superscript"/>
              </w:rPr>
              <w:t xml:space="preserve">3 </w:t>
            </w:r>
            <w:r w:rsidRPr="00397915">
              <w:rPr>
                <w:rFonts w:eastAsiaTheme="minorEastAsia"/>
                <w:b/>
                <w:i/>
              </w:rPr>
              <w:t>k</w:t>
            </w:r>
            <w:r w:rsidRPr="00397915">
              <w:rPr>
                <w:rFonts w:eastAsiaTheme="minorEastAsia"/>
              </w:rPr>
              <w:t xml:space="preserve">, t   varying  form -1 to  +1  </w:t>
            </w:r>
            <w:r w:rsidRPr="00397915">
              <w:rPr>
                <w:rFonts w:eastAsiaTheme="minorEastAsia"/>
              </w:rPr>
              <w:tab/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CO1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285BF0" w:rsidP="00C2561C">
            <w:pPr>
              <w:jc w:val="center"/>
            </w:pPr>
            <w:r w:rsidRPr="00397915">
              <w:t>10</w:t>
            </w:r>
          </w:p>
        </w:tc>
      </w:tr>
      <w:tr w:rsidR="005D0F4A" w:rsidRPr="00397915" w:rsidTr="00FE5B5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97915" w:rsidRDefault="005D0F4A" w:rsidP="00C2561C"/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97915" w:rsidRDefault="00152391" w:rsidP="00C2561C">
            <w:pPr>
              <w:jc w:val="both"/>
              <w:rPr>
                <w:i/>
              </w:rPr>
            </w:pPr>
            <w:r w:rsidRPr="00397915">
              <w:t xml:space="preserve">Compute the adjoint of </w:t>
            </w:r>
            <w:r w:rsidRPr="00397915">
              <w:rPr>
                <w:position w:val="-50"/>
              </w:rPr>
              <w:object w:dxaOrig="1479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pt;height:56pt" o:ole="">
                  <v:imagedata r:id="rId7" o:title=""/>
                </v:shape>
                <o:OLEObject Type="Embed" ProgID="Equation.3" ShapeID="_x0000_i1025" DrawAspect="Content" ObjectID="_1573024341" r:id="rId8"/>
              </w:object>
            </w:r>
            <w:r w:rsidRPr="00397915">
              <w:t xml:space="preserve">and verify </w:t>
            </w:r>
            <w:r w:rsidRPr="00397915">
              <w:rPr>
                <w:i/>
              </w:rPr>
              <w:t xml:space="preserve">(adj A)A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</m:oMath>
            <w:r w:rsidRPr="00397915">
              <w:rPr>
                <w:i/>
              </w:rPr>
              <w:t>I</w:t>
            </w:r>
            <w:r w:rsidRPr="00397915">
              <w:rPr>
                <w:i/>
              </w:rPr>
              <w:tab/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10</w:t>
            </w: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b.</w:t>
            </w:r>
          </w:p>
        </w:tc>
        <w:tc>
          <w:tcPr>
            <w:tcW w:w="6810" w:type="dxa"/>
            <w:shd w:val="clear" w:color="auto" w:fill="auto"/>
          </w:tcPr>
          <w:p w:rsidR="00285BF0" w:rsidRPr="00397915" w:rsidRDefault="00285BF0" w:rsidP="00C2561C">
            <w:pPr>
              <w:jc w:val="both"/>
            </w:pPr>
            <w:r w:rsidRPr="00397915">
              <w:t>Solve by Cramer’s rule the system of equations</w:t>
            </w:r>
          </w:p>
          <w:p w:rsidR="00285BF0" w:rsidRPr="00397915" w:rsidRDefault="00285BF0" w:rsidP="00C2561C">
            <w:pPr>
              <w:ind w:left="1440" w:firstLine="720"/>
              <w:jc w:val="both"/>
              <w:rPr>
                <w:i/>
              </w:rPr>
            </w:pPr>
            <w:r w:rsidRPr="00397915">
              <w:rPr>
                <w:i/>
              </w:rPr>
              <w:t xml:space="preserve"> x - 2y + 3z =9</w:t>
            </w:r>
          </w:p>
          <w:p w:rsidR="00285BF0" w:rsidRPr="00397915" w:rsidRDefault="00285BF0" w:rsidP="00C2561C">
            <w:pPr>
              <w:ind w:left="2160"/>
              <w:jc w:val="both"/>
              <w:rPr>
                <w:i/>
              </w:rPr>
            </w:pPr>
            <w:r w:rsidRPr="00397915">
              <w:rPr>
                <w:i/>
              </w:rPr>
              <w:t>2y + z = 0</w:t>
            </w:r>
          </w:p>
          <w:p w:rsidR="005D0F4A" w:rsidRPr="00397915" w:rsidRDefault="00285BF0" w:rsidP="00C2561C">
            <w:r w:rsidRPr="00397915">
              <w:rPr>
                <w:i/>
              </w:rPr>
              <w:t xml:space="preserve">                                    -x + 2z = 3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10</w:t>
            </w:r>
          </w:p>
        </w:tc>
      </w:tr>
      <w:tr w:rsidR="00DE0497" w:rsidRPr="00397915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397915" w:rsidRDefault="00DE0497" w:rsidP="00C2561C">
            <w:pPr>
              <w:jc w:val="center"/>
            </w:pPr>
            <w:r w:rsidRPr="00397915">
              <w:t>(OR)</w:t>
            </w: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a.</w:t>
            </w:r>
          </w:p>
        </w:tc>
        <w:tc>
          <w:tcPr>
            <w:tcW w:w="6810" w:type="dxa"/>
            <w:shd w:val="clear" w:color="auto" w:fill="auto"/>
          </w:tcPr>
          <w:p w:rsidR="00C93012" w:rsidRPr="00397915" w:rsidRDefault="00152391" w:rsidP="00967CBA">
            <w:pPr>
              <w:ind w:left="432" w:right="-619" w:hanging="432"/>
              <w:jc w:val="both"/>
              <w:rPr>
                <w:bCs/>
              </w:rPr>
            </w:pPr>
            <w:r w:rsidRPr="00397915">
              <w:rPr>
                <w:bCs/>
              </w:rPr>
              <w:t xml:space="preserve">Verify Cayley Hamilton’s Theorem and hence find the inverse </w:t>
            </w:r>
            <w:r w:rsidR="00967CBA">
              <w:rPr>
                <w:bCs/>
              </w:rPr>
              <w:t xml:space="preserve">     </w:t>
            </w:r>
            <w:r w:rsidR="00C93012" w:rsidRPr="00397915">
              <w:rPr>
                <w:bCs/>
              </w:rPr>
              <w:t xml:space="preserve"> </w:t>
            </w:r>
          </w:p>
          <w:p w:rsidR="005D0F4A" w:rsidRPr="00397915" w:rsidRDefault="00152391" w:rsidP="00C2561C">
            <w:pPr>
              <w:ind w:left="435" w:right="-613" w:hanging="435"/>
              <w:jc w:val="both"/>
            </w:pPr>
            <w:r w:rsidRPr="00397915">
              <w:rPr>
                <w:bCs/>
              </w:rPr>
              <w:t>of</w:t>
            </w:r>
            <w:r w:rsidR="00C93012" w:rsidRPr="00397915">
              <w:rPr>
                <w:bCs/>
              </w:rPr>
              <w:t xml:space="preserve"> </w:t>
            </w:r>
            <w:r w:rsidRPr="00397915">
              <w:rPr>
                <w:bCs/>
              </w:rPr>
              <w:t xml:space="preserve"> the matrix    A = </w:t>
            </w:r>
            <w:r w:rsidRPr="00397915">
              <w:rPr>
                <w:bCs/>
                <w:position w:val="-50"/>
              </w:rPr>
              <w:object w:dxaOrig="1100" w:dyaOrig="1120">
                <v:shape id="_x0000_i1028" type="#_x0000_t75" style="width:54.5pt;height:56pt" o:ole="">
                  <v:imagedata r:id="rId9" o:title=""/>
                </v:shape>
                <o:OLEObject Type="Embed" ProgID="Equation.3" ShapeID="_x0000_i1028" DrawAspect="Content" ObjectID="_1573024342" r:id="rId10"/>
              </w:object>
            </w:r>
            <w:r w:rsidRPr="00397915">
              <w:tab/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10</w:t>
            </w: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2561C" w:rsidRDefault="00C2561C" w:rsidP="00C2561C">
            <w:pPr>
              <w:jc w:val="center"/>
            </w:pPr>
          </w:p>
          <w:p w:rsidR="00C2561C" w:rsidRPr="00C2561C" w:rsidRDefault="00C2561C" w:rsidP="00C2561C">
            <w:pPr>
              <w:jc w:val="center"/>
              <w:rPr>
                <w:sz w:val="10"/>
              </w:rPr>
            </w:pPr>
          </w:p>
          <w:p w:rsidR="005D0F4A" w:rsidRPr="00397915" w:rsidRDefault="005D0F4A" w:rsidP="00C2561C">
            <w:pPr>
              <w:jc w:val="center"/>
            </w:pPr>
            <w:r w:rsidRPr="0039791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97915" w:rsidRDefault="00C93012" w:rsidP="00C2561C">
            <w:pPr>
              <w:ind w:left="435" w:right="-613" w:hanging="435"/>
              <w:jc w:val="both"/>
            </w:pPr>
            <w:r w:rsidRPr="00397915">
              <w:t xml:space="preserve">Find the Eigen values of the matrix </w:t>
            </w:r>
            <w:r w:rsidRPr="00397915">
              <w:rPr>
                <w:bCs/>
                <w:position w:val="-50"/>
              </w:rPr>
              <w:object w:dxaOrig="1100" w:dyaOrig="1120">
                <v:shape id="_x0000_i1026" type="#_x0000_t75" style="width:54.5pt;height:56pt" o:ole="">
                  <v:imagedata r:id="rId11" o:title=""/>
                </v:shape>
                <o:OLEObject Type="Embed" ProgID="Equation.3" ShapeID="_x0000_i1026" DrawAspect="Content" ObjectID="_1573024343" r:id="rId12"/>
              </w:object>
            </w:r>
            <w:r w:rsidRPr="00397915">
              <w:t xml:space="preserve"> </w:t>
            </w:r>
            <w:r w:rsidRPr="00397915">
              <w:tab/>
            </w:r>
            <w:r w:rsidRPr="00397915">
              <w:tab/>
            </w:r>
            <w:r w:rsidRPr="00397915">
              <w:tab/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10</w:t>
            </w: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397915" w:rsidRDefault="005D0F4A" w:rsidP="00C2561C"/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397915" w:rsidRDefault="00B33711" w:rsidP="00C2561C">
            <w:pPr>
              <w:jc w:val="both"/>
            </w:pPr>
            <w:r w:rsidRPr="00397915">
              <w:rPr>
                <w:rFonts w:eastAsiaTheme="minorEastAsia"/>
              </w:rPr>
              <w:t>(D</w:t>
            </w:r>
            <w:r w:rsidRPr="00397915">
              <w:rPr>
                <w:rFonts w:eastAsiaTheme="minorEastAsia"/>
                <w:vertAlign w:val="superscript"/>
              </w:rPr>
              <w:t>2</w:t>
            </w:r>
            <w:r w:rsidRPr="00397915">
              <w:rPr>
                <w:rFonts w:eastAsiaTheme="minorEastAsia"/>
              </w:rPr>
              <w:t xml:space="preserve"> – 4D + 4)y = 8 sin 2x</w:t>
            </w:r>
            <w:r w:rsidR="0042532E"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CO</w:t>
            </w:r>
            <w:r w:rsidR="00765308" w:rsidRPr="00397915"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10</w:t>
            </w:r>
          </w:p>
        </w:tc>
      </w:tr>
      <w:tr w:rsidR="005D0F4A" w:rsidRPr="00397915" w:rsidTr="00FE5B5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397915" w:rsidRDefault="00B33711" w:rsidP="00C2561C">
            <w:pPr>
              <w:jc w:val="both"/>
            </w:pPr>
            <w:r w:rsidRPr="00397915">
              <w:rPr>
                <w:position w:val="-10"/>
              </w:rPr>
              <w:t>Solve</w:t>
            </w:r>
            <w:r w:rsidRPr="00397915">
              <w:t xml:space="preserve"> </w:t>
            </w:r>
            <w:r w:rsidRPr="00397915">
              <w:rPr>
                <w:position w:val="-10"/>
              </w:rPr>
              <w:object w:dxaOrig="3020" w:dyaOrig="360">
                <v:shape id="_x0000_i1027" type="#_x0000_t75" style="width:151.5pt;height:18pt" o:ole="">
                  <v:imagedata r:id="rId13" o:title=""/>
                </v:shape>
                <o:OLEObject Type="Embed" ProgID="Equation.3" ShapeID="_x0000_i1027" DrawAspect="Content" ObjectID="_1573024344" r:id="rId14"/>
              </w:object>
            </w:r>
            <w:r w:rsidR="0042532E">
              <w:rPr>
                <w:position w:val="-10"/>
              </w:rP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CO</w:t>
            </w:r>
            <w:r w:rsidR="00765308" w:rsidRPr="00397915"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10</w:t>
            </w:r>
          </w:p>
        </w:tc>
      </w:tr>
      <w:tr w:rsidR="00DE0497" w:rsidRPr="00397915" w:rsidTr="00670A67">
        <w:trPr>
          <w:trHeight w:val="90"/>
        </w:trPr>
        <w:tc>
          <w:tcPr>
            <w:tcW w:w="10348" w:type="dxa"/>
            <w:gridSpan w:val="6"/>
            <w:shd w:val="clear" w:color="auto" w:fill="auto"/>
          </w:tcPr>
          <w:p w:rsidR="00DE0497" w:rsidRPr="00397915" w:rsidRDefault="00DE0497" w:rsidP="00C2561C">
            <w:pPr>
              <w:jc w:val="center"/>
            </w:pPr>
            <w:r w:rsidRPr="00397915">
              <w:t>(OR)</w:t>
            </w:r>
          </w:p>
        </w:tc>
      </w:tr>
      <w:tr w:rsidR="005D0F4A" w:rsidRPr="00397915" w:rsidTr="00121E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5D0F4A" w:rsidRPr="00397915" w:rsidRDefault="00B33711" w:rsidP="00C2561C">
            <w:pPr>
              <w:jc w:val="both"/>
            </w:pPr>
            <w:r w:rsidRPr="00397915">
              <w:t xml:space="preserve">Solve </w:t>
            </w:r>
            <m:oMath>
              <m:r>
                <w:rPr>
                  <w:rFonts w:ascii="Cambria Math" w:hAnsi="Cambria Math"/>
                </w:rPr>
                <m:t>L</m:t>
              </m:r>
              <m:box>
                <m:boxPr>
                  <m:ctrlPr>
                    <w:rPr>
                      <w:rFonts w:ascii="Cambria Math" w:hAnsi="Cambria Math"/>
                      <w:i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di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  <m:r>
                        <w:rPr>
                          <w:rFonts w:ascii="Cambria Math"/>
                        </w:rPr>
                        <m:t xml:space="preserve"> </m:t>
                      </m:r>
                    </m:den>
                  </m:f>
                  <m:r>
                    <w:rPr>
                      <w:rFonts w:ascii="Cambria Math"/>
                    </w:rPr>
                    <m:t xml:space="preserve">+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limLoc m:val="undOvr"/>
                          <m:subHide m:val="on"/>
                          <m:sup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hAnsi="Cambria Math"/>
                            </w:rPr>
                            <m:t>idt</m:t>
                          </m:r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C</m:t>
                      </m:r>
                    </m:den>
                  </m:f>
                  <m:r>
                    <w:rPr>
                      <w:rFonts w:ascii="Cambria Math"/>
                    </w:rPr>
                    <m:t>=0</m:t>
                  </m:r>
                </m:e>
              </m:box>
            </m:oMath>
            <w:r w:rsidRPr="00397915">
              <w:t xml:space="preserve">, the differential equation which means that the self induction and capacity in a circuit neutralize each other. Determine the constants in such a way that I is the maximum current and  </w:t>
            </w:r>
            <w:r w:rsidRPr="00397915">
              <w:rPr>
                <w:i/>
              </w:rPr>
              <w:t>i = 0</w:t>
            </w:r>
            <w:r w:rsidRPr="00397915">
              <w:t xml:space="preserve"> when </w:t>
            </w:r>
            <w:r w:rsidRPr="00397915">
              <w:rPr>
                <w:i/>
              </w:rPr>
              <w:t>t = 0</w:t>
            </w:r>
            <w:r w:rsidRPr="00397915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CO</w:t>
            </w:r>
            <w:r w:rsidR="00765308" w:rsidRPr="00397915">
              <w:t>4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C93012" w:rsidP="00C2561C">
            <w:pPr>
              <w:jc w:val="center"/>
            </w:pPr>
            <w:r w:rsidRPr="00397915">
              <w:t>20</w:t>
            </w:r>
          </w:p>
        </w:tc>
      </w:tr>
      <w:tr w:rsidR="005D0F4A" w:rsidRPr="00397915" w:rsidTr="00121E8D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5D0F4A" w:rsidRDefault="005D0F4A" w:rsidP="00C2561C"/>
          <w:p w:rsidR="009D2188" w:rsidRDefault="009D2188" w:rsidP="00C2561C"/>
          <w:p w:rsidR="009D2188" w:rsidRDefault="009D2188" w:rsidP="00C2561C"/>
          <w:p w:rsidR="009D2188" w:rsidRDefault="009D2188" w:rsidP="00C2561C"/>
          <w:p w:rsidR="009D2188" w:rsidRPr="00397915" w:rsidRDefault="009D2188" w:rsidP="00C2561C"/>
        </w:tc>
        <w:tc>
          <w:tcPr>
            <w:tcW w:w="108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</w:tr>
      <w:tr w:rsidR="005D0F4A" w:rsidRPr="00397915" w:rsidTr="00121E8D">
        <w:trPr>
          <w:trHeight w:val="1790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EB564D" w:rsidRPr="00397915" w:rsidRDefault="00EB564D" w:rsidP="00C2561C">
            <w:pPr>
              <w:jc w:val="both"/>
            </w:pPr>
            <w:r w:rsidRPr="00397915">
              <w:t>Calculate the quartile, the mean and the standard deviation from the following viscosity data:</w:t>
            </w:r>
          </w:p>
          <w:tbl>
            <w:tblPr>
              <w:tblpPr w:leftFromText="180" w:rightFromText="180" w:vertAnchor="text" w:horzAnchor="page" w:tblpX="-6" w:tblpY="247"/>
              <w:tblOverlap w:val="never"/>
              <w:tblW w:w="67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40"/>
              <w:gridCol w:w="769"/>
              <w:gridCol w:w="769"/>
              <w:gridCol w:w="769"/>
              <w:gridCol w:w="769"/>
              <w:gridCol w:w="769"/>
              <w:gridCol w:w="769"/>
              <w:gridCol w:w="836"/>
            </w:tblGrid>
            <w:tr w:rsidR="00504EA6" w:rsidRPr="00397915" w:rsidTr="00121E8D">
              <w:trPr>
                <w:trHeight w:val="436"/>
              </w:trPr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rPr>
                      <w:sz w:val="22"/>
                      <w:szCs w:val="22"/>
                    </w:rPr>
                  </w:pPr>
                  <w:r w:rsidRPr="00121E8D">
                    <w:rPr>
                      <w:sz w:val="22"/>
                      <w:szCs w:val="22"/>
                    </w:rPr>
                    <w:t>Temperature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35-36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36</w:t>
                  </w:r>
                  <w:r w:rsidR="00D06082" w:rsidRPr="00121E8D">
                    <w:rPr>
                      <w:sz w:val="22"/>
                    </w:rPr>
                    <w:t>-37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A375C5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37-38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38</w:t>
                  </w:r>
                  <w:r w:rsidR="00A375C5" w:rsidRPr="00121E8D">
                    <w:rPr>
                      <w:sz w:val="22"/>
                    </w:rPr>
                    <w:t>-39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39</w:t>
                  </w:r>
                  <w:r w:rsidR="00A375C5" w:rsidRPr="00121E8D">
                    <w:rPr>
                      <w:sz w:val="22"/>
                    </w:rPr>
                    <w:t>-40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40</w:t>
                  </w:r>
                  <w:r w:rsidR="00A375C5" w:rsidRPr="00121E8D">
                    <w:rPr>
                      <w:sz w:val="22"/>
                    </w:rPr>
                    <w:t>-41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41</w:t>
                  </w:r>
                  <w:r w:rsidR="00A375C5" w:rsidRPr="00121E8D">
                    <w:rPr>
                      <w:sz w:val="22"/>
                    </w:rPr>
                    <w:t>-42</w:t>
                  </w:r>
                </w:p>
              </w:tc>
            </w:tr>
            <w:tr w:rsidR="00504EA6" w:rsidRPr="00397915" w:rsidTr="00121E8D">
              <w:trPr>
                <w:trHeight w:val="382"/>
              </w:trPr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rPr>
                      <w:sz w:val="22"/>
                      <w:szCs w:val="22"/>
                    </w:rPr>
                  </w:pPr>
                  <w:r w:rsidRPr="00121E8D">
                    <w:rPr>
                      <w:sz w:val="22"/>
                      <w:szCs w:val="22"/>
                    </w:rPr>
                    <w:t xml:space="preserve">Viscosity 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14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20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42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54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45</w:t>
                  </w: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18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4EA6" w:rsidRPr="00121E8D" w:rsidRDefault="00504EA6" w:rsidP="00C2561C">
                  <w:pPr>
                    <w:jc w:val="center"/>
                    <w:rPr>
                      <w:sz w:val="22"/>
                    </w:rPr>
                  </w:pPr>
                  <w:r w:rsidRPr="00121E8D">
                    <w:rPr>
                      <w:sz w:val="22"/>
                    </w:rPr>
                    <w:t>7</w:t>
                  </w:r>
                </w:p>
              </w:tc>
            </w:tr>
          </w:tbl>
          <w:p w:rsidR="005D0F4A" w:rsidRPr="00397915" w:rsidRDefault="005D0F4A" w:rsidP="00C2561C"/>
        </w:tc>
        <w:tc>
          <w:tcPr>
            <w:tcW w:w="1080" w:type="dxa"/>
            <w:shd w:val="clear" w:color="auto" w:fill="auto"/>
          </w:tcPr>
          <w:p w:rsidR="005D0F4A" w:rsidRPr="00397915" w:rsidRDefault="004647B6" w:rsidP="00C2561C">
            <w:pPr>
              <w:jc w:val="center"/>
            </w:pPr>
            <w:r w:rsidRPr="00397915"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4647B6" w:rsidP="00C2561C">
            <w:pPr>
              <w:jc w:val="center"/>
            </w:pPr>
            <w:r w:rsidRPr="00397915">
              <w:t>20</w:t>
            </w:r>
          </w:p>
        </w:tc>
      </w:tr>
      <w:tr w:rsidR="00B009B1" w:rsidRPr="00397915" w:rsidTr="00670A67">
        <w:trPr>
          <w:trHeight w:val="42"/>
        </w:trPr>
        <w:tc>
          <w:tcPr>
            <w:tcW w:w="10348" w:type="dxa"/>
            <w:gridSpan w:val="6"/>
            <w:shd w:val="clear" w:color="auto" w:fill="auto"/>
          </w:tcPr>
          <w:p w:rsidR="00B009B1" w:rsidRPr="00397915" w:rsidRDefault="00B009B1" w:rsidP="00C2561C">
            <w:pPr>
              <w:jc w:val="center"/>
            </w:pPr>
            <w:r w:rsidRPr="00397915">
              <w:t>(OR)</w:t>
            </w:r>
          </w:p>
        </w:tc>
      </w:tr>
      <w:tr w:rsidR="005D0F4A" w:rsidRPr="00397915" w:rsidTr="0042532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5D0F4A" w:rsidRPr="00397915" w:rsidRDefault="0058629A" w:rsidP="00C2561C">
            <w:pPr>
              <w:jc w:val="both"/>
            </w:pPr>
            <w:r w:rsidRPr="00397915">
              <w:t>A distrib</w:t>
            </w:r>
            <w:r w:rsidR="00984AD1" w:rsidRPr="00397915">
              <w:t xml:space="preserve">ution consists of three components with frequencies 200, 250, 300 having means of 25, 10 and 15, standard deviations of 3,4 and 5 respectively. Show that the mean of the combined distribution is 16 and its standard </w:t>
            </w:r>
            <w:r w:rsidR="00967CBA" w:rsidRPr="00397915">
              <w:t>deviation</w:t>
            </w:r>
            <w:r w:rsidR="00984AD1" w:rsidRPr="00397915">
              <w:t xml:space="preserve"> is 7.2 approximately. Find also the coefficient of variation(CV)</w:t>
            </w:r>
            <w:r w:rsidR="0042532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97915" w:rsidRDefault="004647B6" w:rsidP="00C2561C">
            <w:pPr>
              <w:jc w:val="center"/>
            </w:pPr>
            <w:r w:rsidRPr="00397915"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984AD1" w:rsidP="00C2561C">
            <w:pPr>
              <w:jc w:val="center"/>
            </w:pPr>
            <w:r w:rsidRPr="00397915">
              <w:t>20</w:t>
            </w:r>
          </w:p>
        </w:tc>
      </w:tr>
      <w:tr w:rsidR="005D0F4A" w:rsidRPr="00397915" w:rsidTr="0042532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5D0F4A" w:rsidRPr="00397915" w:rsidRDefault="005D0F4A" w:rsidP="00C2561C"/>
        </w:tc>
        <w:tc>
          <w:tcPr>
            <w:tcW w:w="108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</w:tr>
      <w:tr w:rsidR="005D0F4A" w:rsidRPr="00397915" w:rsidTr="0042532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5D0F4A" w:rsidRPr="00397915" w:rsidRDefault="005D0F4A" w:rsidP="00C2561C">
            <w:pPr>
              <w:rPr>
                <w:u w:val="single"/>
              </w:rPr>
            </w:pPr>
            <w:r w:rsidRPr="00FE5B55">
              <w:rPr>
                <w:b/>
                <w:u w:val="single"/>
              </w:rPr>
              <w:t>Compulsory</w:t>
            </w:r>
            <w:r w:rsidRPr="00397915">
              <w:rPr>
                <w:u w:val="single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</w:tr>
      <w:tr w:rsidR="005D0F4A" w:rsidRPr="00397915" w:rsidTr="0042532E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  <w:r w:rsidRPr="00397915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397915" w:rsidRDefault="005D0F4A" w:rsidP="00C2561C">
            <w:pPr>
              <w:jc w:val="center"/>
            </w:pPr>
          </w:p>
        </w:tc>
        <w:tc>
          <w:tcPr>
            <w:tcW w:w="6900" w:type="dxa"/>
            <w:gridSpan w:val="2"/>
            <w:shd w:val="clear" w:color="auto" w:fill="auto"/>
          </w:tcPr>
          <w:p w:rsidR="005D0F4A" w:rsidRPr="00397915" w:rsidRDefault="006D33DD" w:rsidP="00C2561C">
            <w:pPr>
              <w:jc w:val="both"/>
            </w:pPr>
            <w:r w:rsidRPr="00397915">
              <w:t xml:space="preserve">If </w:t>
            </w:r>
            <w:r w:rsidRPr="00397915">
              <w:rPr>
                <w:i/>
              </w:rPr>
              <w:t>xy, 2y –z</w:t>
            </w:r>
            <w:r w:rsidRPr="00397915">
              <w:rPr>
                <w:i/>
                <w:vertAlign w:val="superscript"/>
              </w:rPr>
              <w:t>2</w:t>
            </w:r>
            <w:r w:rsidRPr="00397915">
              <w:rPr>
                <w:vertAlign w:val="superscript"/>
              </w:rPr>
              <w:t xml:space="preserve"> </w:t>
            </w:r>
            <w:r w:rsidRPr="00397915">
              <w:t xml:space="preserve">and </w:t>
            </w:r>
            <w:r w:rsidRPr="00397915">
              <w:rPr>
                <w:i/>
              </w:rPr>
              <w:t>xz</w:t>
            </w:r>
            <w:r w:rsidRPr="00397915">
              <w:t xml:space="preserve"> are the components of a covariant tensor in rectangular coordinates, then find its covariant components in spherical coordinates.</w:t>
            </w:r>
          </w:p>
        </w:tc>
        <w:tc>
          <w:tcPr>
            <w:tcW w:w="1080" w:type="dxa"/>
            <w:shd w:val="clear" w:color="auto" w:fill="auto"/>
          </w:tcPr>
          <w:p w:rsidR="005D0F4A" w:rsidRPr="00397915" w:rsidRDefault="004647B6" w:rsidP="00C2561C">
            <w:pPr>
              <w:jc w:val="center"/>
            </w:pPr>
            <w:r w:rsidRPr="00397915"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397915" w:rsidRDefault="004647B6" w:rsidP="00C2561C">
            <w:pPr>
              <w:jc w:val="center"/>
            </w:pPr>
            <w:r w:rsidRPr="00397915">
              <w:t>20</w:t>
            </w:r>
          </w:p>
        </w:tc>
      </w:tr>
    </w:tbl>
    <w:p w:rsidR="005527A4" w:rsidRPr="00397915" w:rsidRDefault="005527A4" w:rsidP="005527A4"/>
    <w:p w:rsidR="001F7E9B" w:rsidRPr="00397915" w:rsidRDefault="001F7E9B" w:rsidP="002E336A">
      <w:pPr>
        <w:jc w:val="center"/>
      </w:pPr>
      <w:r w:rsidRPr="00397915"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E5B55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0F79"/>
    <w:rsid w:val="000A5A7D"/>
    <w:rsid w:val="000F3EFE"/>
    <w:rsid w:val="00121E8D"/>
    <w:rsid w:val="001468B8"/>
    <w:rsid w:val="00152391"/>
    <w:rsid w:val="001525CE"/>
    <w:rsid w:val="001977E0"/>
    <w:rsid w:val="001B323A"/>
    <w:rsid w:val="001D41FE"/>
    <w:rsid w:val="001D670F"/>
    <w:rsid w:val="001E2222"/>
    <w:rsid w:val="001F54D1"/>
    <w:rsid w:val="001F7E9B"/>
    <w:rsid w:val="00235351"/>
    <w:rsid w:val="00266439"/>
    <w:rsid w:val="00285BF0"/>
    <w:rsid w:val="002A06EE"/>
    <w:rsid w:val="002C5CA2"/>
    <w:rsid w:val="002D09FF"/>
    <w:rsid w:val="002D7611"/>
    <w:rsid w:val="002D76BB"/>
    <w:rsid w:val="002E336A"/>
    <w:rsid w:val="002E552A"/>
    <w:rsid w:val="00304757"/>
    <w:rsid w:val="00324247"/>
    <w:rsid w:val="00332D20"/>
    <w:rsid w:val="00380146"/>
    <w:rsid w:val="003855F1"/>
    <w:rsid w:val="00397915"/>
    <w:rsid w:val="003B14BC"/>
    <w:rsid w:val="003B1F06"/>
    <w:rsid w:val="003C6BB4"/>
    <w:rsid w:val="003E2CDE"/>
    <w:rsid w:val="0042532E"/>
    <w:rsid w:val="0044478F"/>
    <w:rsid w:val="0046314C"/>
    <w:rsid w:val="004647B6"/>
    <w:rsid w:val="0046787F"/>
    <w:rsid w:val="00491C6A"/>
    <w:rsid w:val="004F787A"/>
    <w:rsid w:val="00501F18"/>
    <w:rsid w:val="00504EA6"/>
    <w:rsid w:val="0050571C"/>
    <w:rsid w:val="005133D7"/>
    <w:rsid w:val="005268BC"/>
    <w:rsid w:val="005527A4"/>
    <w:rsid w:val="00574FE9"/>
    <w:rsid w:val="005814FF"/>
    <w:rsid w:val="0058629A"/>
    <w:rsid w:val="005D0F4A"/>
    <w:rsid w:val="005F011C"/>
    <w:rsid w:val="0062605C"/>
    <w:rsid w:val="00670A67"/>
    <w:rsid w:val="00681B25"/>
    <w:rsid w:val="006A1380"/>
    <w:rsid w:val="006C7354"/>
    <w:rsid w:val="006D33DD"/>
    <w:rsid w:val="00725A0A"/>
    <w:rsid w:val="007326F6"/>
    <w:rsid w:val="00765308"/>
    <w:rsid w:val="007E4092"/>
    <w:rsid w:val="00802202"/>
    <w:rsid w:val="0081627E"/>
    <w:rsid w:val="00875196"/>
    <w:rsid w:val="008A56BE"/>
    <w:rsid w:val="008B0703"/>
    <w:rsid w:val="008F6813"/>
    <w:rsid w:val="00904D12"/>
    <w:rsid w:val="0095679B"/>
    <w:rsid w:val="00967CBA"/>
    <w:rsid w:val="00984AD1"/>
    <w:rsid w:val="00985662"/>
    <w:rsid w:val="009B53DD"/>
    <w:rsid w:val="009C5A1D"/>
    <w:rsid w:val="009D2188"/>
    <w:rsid w:val="00A375C5"/>
    <w:rsid w:val="00AA3F2E"/>
    <w:rsid w:val="00AA5E39"/>
    <w:rsid w:val="00AA6B40"/>
    <w:rsid w:val="00AC7773"/>
    <w:rsid w:val="00AD190A"/>
    <w:rsid w:val="00AE264C"/>
    <w:rsid w:val="00AF3A1A"/>
    <w:rsid w:val="00B009B1"/>
    <w:rsid w:val="00B33711"/>
    <w:rsid w:val="00B60E7E"/>
    <w:rsid w:val="00BA539E"/>
    <w:rsid w:val="00BB5C6B"/>
    <w:rsid w:val="00BF25ED"/>
    <w:rsid w:val="00C22954"/>
    <w:rsid w:val="00C2561C"/>
    <w:rsid w:val="00C3743D"/>
    <w:rsid w:val="00C60C6A"/>
    <w:rsid w:val="00C81140"/>
    <w:rsid w:val="00C93012"/>
    <w:rsid w:val="00C95F18"/>
    <w:rsid w:val="00CB2395"/>
    <w:rsid w:val="00CB7A50"/>
    <w:rsid w:val="00CE1825"/>
    <w:rsid w:val="00CE5503"/>
    <w:rsid w:val="00D06082"/>
    <w:rsid w:val="00D3698C"/>
    <w:rsid w:val="00D62341"/>
    <w:rsid w:val="00D64FF9"/>
    <w:rsid w:val="00D94D54"/>
    <w:rsid w:val="00DA14B8"/>
    <w:rsid w:val="00DE0497"/>
    <w:rsid w:val="00DF07B4"/>
    <w:rsid w:val="00DF33A2"/>
    <w:rsid w:val="00E54572"/>
    <w:rsid w:val="00E70A47"/>
    <w:rsid w:val="00E74F8A"/>
    <w:rsid w:val="00E824B7"/>
    <w:rsid w:val="00EB0EE0"/>
    <w:rsid w:val="00EB564D"/>
    <w:rsid w:val="00F11EDB"/>
    <w:rsid w:val="00F162EA"/>
    <w:rsid w:val="00F16303"/>
    <w:rsid w:val="00F208C0"/>
    <w:rsid w:val="00F266A7"/>
    <w:rsid w:val="00F367B1"/>
    <w:rsid w:val="00F472A0"/>
    <w:rsid w:val="00F552F7"/>
    <w:rsid w:val="00F55D6F"/>
    <w:rsid w:val="00FC2DFE"/>
    <w:rsid w:val="00FE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BEC6-291B-4BE2-A1B3-3C286FC7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2017-11-24T04:52:00Z</cp:lastPrinted>
  <dcterms:created xsi:type="dcterms:W3CDTF">2017-10-24T16:22:00Z</dcterms:created>
  <dcterms:modified xsi:type="dcterms:W3CDTF">2017-11-24T04:55:00Z</dcterms:modified>
</cp:coreProperties>
</file>